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9EA26" w14:textId="77777777" w:rsidR="00F541C7" w:rsidRPr="009345BC" w:rsidRDefault="002A2B98" w:rsidP="002A2B98">
      <w:pPr>
        <w:pStyle w:val="Sansinterligne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D29A485" wp14:editId="01995DA8">
            <wp:simplePos x="0" y="0"/>
            <wp:positionH relativeFrom="column">
              <wp:posOffset>2371725</wp:posOffset>
            </wp:positionH>
            <wp:positionV relativeFrom="paragraph">
              <wp:posOffset>0</wp:posOffset>
            </wp:positionV>
            <wp:extent cx="1905000" cy="1905000"/>
            <wp:effectExtent l="0" t="0" r="0" b="0"/>
            <wp:wrapTight wrapText="bothSides">
              <wp:wrapPolygon edited="0">
                <wp:start x="0" y="0"/>
                <wp:lineTo x="0" y="21384"/>
                <wp:lineTo x="21384" y="21384"/>
                <wp:lineTo x="21384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1909" w:rsidRPr="009345BC">
        <w:rPr>
          <w:b/>
          <w:bCs/>
        </w:rPr>
        <w:t>Etude Généalogique GODARD</w:t>
      </w:r>
    </w:p>
    <w:p w14:paraId="2178B655" w14:textId="77777777" w:rsidR="00901909" w:rsidRDefault="00C23D2C" w:rsidP="00D71A41">
      <w:pPr>
        <w:pStyle w:val="Sansinterligne"/>
      </w:pPr>
      <w:r>
        <w:t>12 rue de la Part-Dieu</w:t>
      </w:r>
    </w:p>
    <w:p w14:paraId="2EF79E8A" w14:textId="77777777" w:rsidR="00901909" w:rsidRDefault="00901909" w:rsidP="00D71A41">
      <w:pPr>
        <w:pStyle w:val="Sansinterligne"/>
      </w:pPr>
      <w:r>
        <w:t>69003 Lyon</w:t>
      </w:r>
    </w:p>
    <w:p w14:paraId="6C89EECB" w14:textId="77777777" w:rsidR="004D6C04" w:rsidRDefault="004D6C04" w:rsidP="004D6C04">
      <w:pPr>
        <w:pStyle w:val="Sansinterligne"/>
      </w:pPr>
      <w:r>
        <w:t>Tél</w:t>
      </w:r>
      <w:r w:rsidR="00E7664D">
        <w:t xml:space="preserve"> </w:t>
      </w:r>
      <w:r>
        <w:t>: 06.43.57.10.97</w:t>
      </w:r>
    </w:p>
    <w:p w14:paraId="029AD9B6" w14:textId="77777777" w:rsidR="004D6C04" w:rsidRDefault="002A2B98" w:rsidP="004D6C04">
      <w:pPr>
        <w:pStyle w:val="Sansinterligne"/>
      </w:pPr>
      <w:hyperlink r:id="rId8" w:history="1">
        <w:r>
          <w:rPr>
            <w:rStyle w:val="Lienhypertexte"/>
          </w:rPr>
          <w:t>contact@godardgenealogie.fr</w:t>
        </w:r>
      </w:hyperlink>
    </w:p>
    <w:p w14:paraId="099EC741" w14:textId="77777777" w:rsidR="004D6C04" w:rsidRDefault="004D6C04" w:rsidP="00D71A41">
      <w:pPr>
        <w:pStyle w:val="Sansinterligne"/>
      </w:pPr>
    </w:p>
    <w:p w14:paraId="2B4EBB92" w14:textId="77777777" w:rsidR="00D71A41" w:rsidRPr="00B715F9" w:rsidRDefault="009345BC" w:rsidP="009B5FE0">
      <w:pPr>
        <w:pStyle w:val="Sansinterligne"/>
        <w:rPr>
          <w:sz w:val="20"/>
          <w:szCs w:val="20"/>
        </w:rPr>
      </w:pPr>
      <w:r w:rsidRPr="00B715F9">
        <w:rPr>
          <w:sz w:val="20"/>
          <w:szCs w:val="20"/>
        </w:rPr>
        <w:t>Siret 898</w:t>
      </w:r>
      <w:r w:rsidR="00E7664D">
        <w:rPr>
          <w:sz w:val="20"/>
          <w:szCs w:val="20"/>
        </w:rPr>
        <w:t xml:space="preserve"> </w:t>
      </w:r>
      <w:r w:rsidRPr="00B715F9">
        <w:rPr>
          <w:sz w:val="20"/>
          <w:szCs w:val="20"/>
        </w:rPr>
        <w:t>106</w:t>
      </w:r>
      <w:r w:rsidR="00E7664D">
        <w:rPr>
          <w:sz w:val="20"/>
          <w:szCs w:val="20"/>
        </w:rPr>
        <w:t xml:space="preserve"> </w:t>
      </w:r>
      <w:r w:rsidRPr="00B715F9">
        <w:rPr>
          <w:sz w:val="20"/>
          <w:szCs w:val="20"/>
        </w:rPr>
        <w:t>281 000</w:t>
      </w:r>
      <w:r w:rsidR="00C23D2C">
        <w:rPr>
          <w:sz w:val="20"/>
          <w:szCs w:val="20"/>
        </w:rPr>
        <w:t>22</w:t>
      </w:r>
    </w:p>
    <w:p w14:paraId="067E87EE" w14:textId="77777777" w:rsidR="009345BC" w:rsidRPr="00B715F9" w:rsidRDefault="009E0057" w:rsidP="009B5FE0">
      <w:pPr>
        <w:pStyle w:val="Sansinterligne"/>
        <w:rPr>
          <w:sz w:val="20"/>
          <w:szCs w:val="20"/>
        </w:rPr>
      </w:pPr>
      <w:r w:rsidRPr="00B715F9">
        <w:rPr>
          <w:sz w:val="20"/>
          <w:szCs w:val="20"/>
        </w:rPr>
        <w:t xml:space="preserve">Code </w:t>
      </w:r>
      <w:r w:rsidR="009345BC" w:rsidRPr="00B715F9">
        <w:rPr>
          <w:sz w:val="20"/>
          <w:szCs w:val="20"/>
        </w:rPr>
        <w:t>APE 9609Z</w:t>
      </w:r>
    </w:p>
    <w:p w14:paraId="3F316D05" w14:textId="77777777" w:rsidR="00901909" w:rsidRDefault="00901909" w:rsidP="00901909">
      <w:pPr>
        <w:pStyle w:val="Sansinterligne"/>
      </w:pPr>
    </w:p>
    <w:p w14:paraId="663039CF" w14:textId="77777777" w:rsidR="005C42CF" w:rsidRDefault="005C42CF" w:rsidP="00E70319">
      <w:pPr>
        <w:pStyle w:val="Sansinterligne"/>
        <w:tabs>
          <w:tab w:val="left" w:pos="5387"/>
        </w:tabs>
      </w:pPr>
    </w:p>
    <w:p w14:paraId="6326AC63" w14:textId="77777777" w:rsidR="005C42CF" w:rsidRDefault="005C42CF" w:rsidP="00E70319">
      <w:pPr>
        <w:pStyle w:val="Sansinterligne"/>
        <w:tabs>
          <w:tab w:val="left" w:pos="5387"/>
        </w:tabs>
      </w:pPr>
    </w:p>
    <w:p w14:paraId="5DB04B46" w14:textId="77777777" w:rsidR="00BC6A90" w:rsidRDefault="00BC6A90" w:rsidP="00BC6A90">
      <w:pPr>
        <w:pStyle w:val="Sansinterligne"/>
        <w:tabs>
          <w:tab w:val="left" w:pos="5387"/>
        </w:tabs>
      </w:pPr>
    </w:p>
    <w:p w14:paraId="5BB11172" w14:textId="77777777" w:rsidR="00902015" w:rsidRPr="004E41B3" w:rsidRDefault="00902015" w:rsidP="00902015">
      <w:pPr>
        <w:pStyle w:val="Sansinterligne"/>
        <w:tabs>
          <w:tab w:val="left" w:pos="5387"/>
        </w:tabs>
        <w:ind w:left="360"/>
        <w:rPr>
          <w:b/>
          <w:bCs/>
        </w:rPr>
      </w:pPr>
      <w:r w:rsidRPr="004E41B3">
        <w:rPr>
          <w:b/>
          <w:bCs/>
        </w:rPr>
        <w:tab/>
        <w:t>{Prénom} {Nom}</w:t>
      </w:r>
    </w:p>
    <w:p w14:paraId="32F730C9" w14:textId="77777777" w:rsidR="00902015" w:rsidRPr="00422BE9" w:rsidRDefault="00902015" w:rsidP="00902015">
      <w:pPr>
        <w:pStyle w:val="Sansinterligne"/>
        <w:tabs>
          <w:tab w:val="left" w:pos="5387"/>
        </w:tabs>
        <w:ind w:left="360"/>
      </w:pPr>
      <w:r>
        <w:tab/>
      </w:r>
      <w:r w:rsidRPr="00422BE9">
        <w:t>{Adresse}</w:t>
      </w:r>
    </w:p>
    <w:p w14:paraId="501757D9" w14:textId="77777777" w:rsidR="00902015" w:rsidRDefault="00902015" w:rsidP="00902015">
      <w:pPr>
        <w:pStyle w:val="Sansinterligne"/>
        <w:tabs>
          <w:tab w:val="left" w:pos="5387"/>
        </w:tabs>
        <w:ind w:left="360"/>
      </w:pPr>
      <w:r>
        <w:tab/>
      </w:r>
      <w:r w:rsidRPr="00422BE9">
        <w:t>{</w:t>
      </w:r>
      <w:proofErr w:type="spellStart"/>
      <w:r w:rsidRPr="00422BE9">
        <w:t>Code_postal</w:t>
      </w:r>
      <w:proofErr w:type="spellEnd"/>
      <w:r w:rsidRPr="00422BE9">
        <w:t>} {Ville}</w:t>
      </w:r>
    </w:p>
    <w:p w14:paraId="2A920EF4" w14:textId="77777777" w:rsidR="00902015" w:rsidRDefault="00902015" w:rsidP="00290FB9">
      <w:pPr>
        <w:pStyle w:val="Sansinterligne"/>
        <w:tabs>
          <w:tab w:val="left" w:pos="5387"/>
        </w:tabs>
      </w:pPr>
    </w:p>
    <w:p w14:paraId="4054686E" w14:textId="77777777" w:rsidR="00902015" w:rsidRPr="00422BE9" w:rsidRDefault="00902015" w:rsidP="00290FB9">
      <w:pPr>
        <w:pStyle w:val="Sansinterligne"/>
        <w:tabs>
          <w:tab w:val="left" w:pos="5387"/>
        </w:tabs>
      </w:pPr>
    </w:p>
    <w:p w14:paraId="013709E0" w14:textId="77777777" w:rsidR="00902015" w:rsidRPr="00422BE9" w:rsidRDefault="00902015" w:rsidP="00902015">
      <w:pPr>
        <w:pStyle w:val="Sansinterligne"/>
        <w:tabs>
          <w:tab w:val="left" w:pos="5387"/>
        </w:tabs>
        <w:ind w:left="360"/>
      </w:pPr>
      <w:r>
        <w:tab/>
      </w:r>
      <w:r w:rsidRPr="00422BE9">
        <w:t>{Email}</w:t>
      </w:r>
    </w:p>
    <w:p w14:paraId="3782758C" w14:textId="77777777" w:rsidR="00902015" w:rsidRPr="00422BE9" w:rsidRDefault="00902015" w:rsidP="00902015">
      <w:pPr>
        <w:pStyle w:val="Sansinterligne"/>
        <w:tabs>
          <w:tab w:val="left" w:pos="5387"/>
        </w:tabs>
        <w:ind w:left="360"/>
      </w:pPr>
      <w:r>
        <w:tab/>
      </w:r>
      <w:r w:rsidRPr="00422BE9">
        <w:t>{Téléphone}</w:t>
      </w:r>
    </w:p>
    <w:p w14:paraId="2A34AE22" w14:textId="47C7DE46" w:rsidR="00902015" w:rsidRDefault="00902015" w:rsidP="00290FB9">
      <w:pPr>
        <w:pStyle w:val="Sansinterligne"/>
        <w:tabs>
          <w:tab w:val="left" w:pos="5387"/>
        </w:tabs>
      </w:pPr>
    </w:p>
    <w:p w14:paraId="4209221F" w14:textId="77777777" w:rsidR="00902015" w:rsidRDefault="00902015" w:rsidP="00902015">
      <w:pPr>
        <w:pStyle w:val="Sansinterligne"/>
        <w:tabs>
          <w:tab w:val="left" w:pos="5387"/>
        </w:tabs>
      </w:pPr>
    </w:p>
    <w:p w14:paraId="736EDBF2" w14:textId="77777777" w:rsidR="00902015" w:rsidRDefault="00902015" w:rsidP="00902015">
      <w:pPr>
        <w:pStyle w:val="Sansinterligne"/>
        <w:tabs>
          <w:tab w:val="left" w:pos="5387"/>
        </w:tabs>
      </w:pPr>
      <w:r>
        <w:tab/>
        <w:t>Lyon,</w:t>
      </w:r>
    </w:p>
    <w:p w14:paraId="7EF8C733" w14:textId="77777777" w:rsidR="00902015" w:rsidRDefault="00902015" w:rsidP="00902015">
      <w:pPr>
        <w:pStyle w:val="Sansinterligne"/>
        <w:tabs>
          <w:tab w:val="left" w:pos="5387"/>
        </w:tabs>
      </w:pPr>
      <w:r>
        <w:tab/>
        <w:t xml:space="preserve">Le </w:t>
      </w:r>
      <w:r w:rsidRPr="00422BE9">
        <w:t>{Date}</w:t>
      </w:r>
    </w:p>
    <w:p w14:paraId="5FE674E6" w14:textId="77777777" w:rsidR="00E70319" w:rsidRDefault="00E70319" w:rsidP="00E70319">
      <w:pPr>
        <w:pStyle w:val="Sansinterligne"/>
        <w:tabs>
          <w:tab w:val="left" w:pos="5387"/>
        </w:tabs>
      </w:pPr>
    </w:p>
    <w:p w14:paraId="271F7446" w14:textId="77777777" w:rsidR="00F42E51" w:rsidRDefault="00F42E51" w:rsidP="00E70319">
      <w:pPr>
        <w:pStyle w:val="Sansinterligne"/>
        <w:tabs>
          <w:tab w:val="left" w:pos="5387"/>
        </w:tabs>
      </w:pPr>
    </w:p>
    <w:p w14:paraId="7CBC574D" w14:textId="77777777" w:rsidR="00E70319" w:rsidRPr="00910441" w:rsidRDefault="00C71569" w:rsidP="00E70319">
      <w:pPr>
        <w:pStyle w:val="Sansinterligne"/>
        <w:tabs>
          <w:tab w:val="left" w:pos="5387"/>
        </w:tabs>
        <w:jc w:val="center"/>
        <w:rPr>
          <w:b/>
          <w:bCs/>
          <w:color w:val="ED7D31" w:themeColor="accent2"/>
          <w:sz w:val="32"/>
          <w:szCs w:val="32"/>
        </w:rPr>
      </w:pPr>
      <w:r w:rsidRPr="00910441">
        <w:rPr>
          <w:b/>
          <w:bCs/>
          <w:color w:val="ED7D31" w:themeColor="accent2"/>
          <w:sz w:val="32"/>
          <w:szCs w:val="32"/>
        </w:rPr>
        <w:t>Estimation de déplacement</w:t>
      </w:r>
    </w:p>
    <w:p w14:paraId="606E15D0" w14:textId="77777777" w:rsidR="00910441" w:rsidRDefault="00910441" w:rsidP="00E70319">
      <w:pPr>
        <w:pStyle w:val="Sansinterligne"/>
        <w:tabs>
          <w:tab w:val="left" w:pos="5387"/>
        </w:tabs>
      </w:pPr>
    </w:p>
    <w:p w14:paraId="7A47BBAE" w14:textId="77777777" w:rsidR="00910441" w:rsidRDefault="00910441" w:rsidP="00E70319">
      <w:pPr>
        <w:pStyle w:val="Sansinterligne"/>
        <w:tabs>
          <w:tab w:val="left" w:pos="5387"/>
        </w:tabs>
      </w:pPr>
      <w:r>
        <w:t xml:space="preserve">Conformément au devis </w:t>
      </w:r>
      <w:proofErr w:type="spellStart"/>
      <w:r>
        <w:t>n°</w:t>
      </w:r>
      <w:r w:rsidR="005150E2" w:rsidRPr="005150E2">
        <w:rPr>
          <w:highlight w:val="yellow"/>
        </w:rPr>
        <w:t>XX</w:t>
      </w:r>
      <w:proofErr w:type="spellEnd"/>
      <w:r>
        <w:t>, les frais de déplacement font l’objet d’une estimation proposée au commanditaire dans le cadre du projet généalogique en cours.</w:t>
      </w:r>
    </w:p>
    <w:p w14:paraId="2CF7EA5D" w14:textId="77777777" w:rsidR="00910441" w:rsidRDefault="00910441" w:rsidP="00E70319">
      <w:pPr>
        <w:pStyle w:val="Sansinterligne"/>
        <w:tabs>
          <w:tab w:val="left" w:pos="5387"/>
        </w:tabs>
      </w:pPr>
    </w:p>
    <w:p w14:paraId="3DE6B7D8" w14:textId="77777777" w:rsidR="009B5FE0" w:rsidRPr="00910441" w:rsidRDefault="00910441" w:rsidP="00F42E51">
      <w:pPr>
        <w:pStyle w:val="Sansinterligne"/>
        <w:tabs>
          <w:tab w:val="left" w:pos="5387"/>
        </w:tabs>
        <w:rPr>
          <w:color w:val="ED7D31" w:themeColor="accent2"/>
          <w:u w:val="single"/>
        </w:rPr>
      </w:pPr>
      <w:r w:rsidRPr="00910441">
        <w:rPr>
          <w:color w:val="ED7D31" w:themeColor="accent2"/>
          <w:u w:val="single"/>
        </w:rPr>
        <w:t>Mission :</w:t>
      </w:r>
    </w:p>
    <w:p w14:paraId="5727ACF0" w14:textId="77777777" w:rsidR="00910441" w:rsidRDefault="00910441" w:rsidP="00F42E51">
      <w:pPr>
        <w:pStyle w:val="Sansinterligne"/>
        <w:tabs>
          <w:tab w:val="left" w:pos="5387"/>
        </w:tabs>
      </w:pPr>
    </w:p>
    <w:p w14:paraId="28225A5E" w14:textId="77777777" w:rsidR="00910441" w:rsidRDefault="00910441" w:rsidP="00F42E51">
      <w:pPr>
        <w:pStyle w:val="Sansinterligne"/>
        <w:tabs>
          <w:tab w:val="left" w:pos="5387"/>
        </w:tabs>
      </w:pPr>
    </w:p>
    <w:p w14:paraId="48F18032" w14:textId="77777777" w:rsidR="005150E2" w:rsidRDefault="005150E2" w:rsidP="00F42E51">
      <w:pPr>
        <w:pStyle w:val="Sansinterligne"/>
        <w:tabs>
          <w:tab w:val="left" w:pos="5387"/>
        </w:tabs>
      </w:pPr>
    </w:p>
    <w:p w14:paraId="73CFD2E8" w14:textId="77777777" w:rsidR="005150E2" w:rsidRDefault="005150E2" w:rsidP="00F42E51">
      <w:pPr>
        <w:pStyle w:val="Sansinterligne"/>
        <w:tabs>
          <w:tab w:val="left" w:pos="5387"/>
        </w:tabs>
      </w:pPr>
    </w:p>
    <w:p w14:paraId="06DAF8D5" w14:textId="77777777" w:rsidR="00910441" w:rsidRDefault="00910441" w:rsidP="00F42E51">
      <w:pPr>
        <w:pStyle w:val="Sansinterligne"/>
        <w:tabs>
          <w:tab w:val="left" w:pos="5387"/>
        </w:tabs>
      </w:pPr>
      <w:r w:rsidRPr="00910441">
        <w:rPr>
          <w:color w:val="ED7D31" w:themeColor="accent2"/>
          <w:u w:val="single"/>
        </w:rPr>
        <w:t>Temps estimé :</w:t>
      </w:r>
      <w:r>
        <w:t xml:space="preserve"> </w:t>
      </w:r>
    </w:p>
    <w:p w14:paraId="1988C23F" w14:textId="77777777" w:rsidR="00910441" w:rsidRDefault="00910441" w:rsidP="00F42E51">
      <w:pPr>
        <w:pStyle w:val="Sansinterligne"/>
        <w:tabs>
          <w:tab w:val="left" w:pos="5387"/>
        </w:tabs>
      </w:pPr>
    </w:p>
    <w:p w14:paraId="2E90AD93" w14:textId="77777777" w:rsidR="00910441" w:rsidRDefault="009E2AC2" w:rsidP="00F42E51">
      <w:pPr>
        <w:pStyle w:val="Sansinterligne"/>
        <w:tabs>
          <w:tab w:val="left" w:pos="5387"/>
        </w:tabs>
      </w:pPr>
      <w:r w:rsidRPr="009E2AC2">
        <w:rPr>
          <w:color w:val="ED7D31" w:themeColor="accent2"/>
          <w:u w:val="single"/>
        </w:rPr>
        <w:t>Transport :</w:t>
      </w:r>
      <w:r>
        <w:t xml:space="preserve"> en train 2</w:t>
      </w:r>
      <w:r w:rsidRPr="009E2AC2">
        <w:rPr>
          <w:vertAlign w:val="superscript"/>
        </w:rPr>
        <w:t>e</w:t>
      </w:r>
      <w:r>
        <w:t xml:space="preserve"> classe</w:t>
      </w:r>
    </w:p>
    <w:p w14:paraId="7F5FAD33" w14:textId="77777777" w:rsidR="005150E2" w:rsidRDefault="005150E2" w:rsidP="00F42E51">
      <w:pPr>
        <w:pStyle w:val="Sansinterligne"/>
        <w:tabs>
          <w:tab w:val="left" w:pos="5387"/>
        </w:tabs>
        <w:rPr>
          <w:noProof/>
        </w:rPr>
      </w:pPr>
    </w:p>
    <w:p w14:paraId="148484B3" w14:textId="77777777" w:rsidR="00910441" w:rsidRDefault="00910441" w:rsidP="00F42E51">
      <w:pPr>
        <w:pStyle w:val="Sansinterligne"/>
        <w:tabs>
          <w:tab w:val="left" w:pos="5387"/>
        </w:tabs>
      </w:pPr>
    </w:p>
    <w:p w14:paraId="3AE39494" w14:textId="77777777" w:rsidR="009E2AC2" w:rsidRDefault="009E2AC2" w:rsidP="00F42E51">
      <w:pPr>
        <w:pStyle w:val="Sansinterligne"/>
        <w:tabs>
          <w:tab w:val="left" w:pos="5387"/>
        </w:tabs>
      </w:pPr>
    </w:p>
    <w:p w14:paraId="47C7CB88" w14:textId="77777777" w:rsidR="009E2AC2" w:rsidRDefault="009E2AC2" w:rsidP="00F42E51">
      <w:pPr>
        <w:pStyle w:val="Sansinterligne"/>
        <w:tabs>
          <w:tab w:val="left" w:pos="5387"/>
        </w:tabs>
      </w:pPr>
      <w:r w:rsidRPr="009E2AC2">
        <w:rPr>
          <w:color w:val="ED7D31" w:themeColor="accent2"/>
          <w:u w:val="single"/>
        </w:rPr>
        <w:t>Repas :</w:t>
      </w:r>
      <w:r>
        <w:t xml:space="preserve"> </w:t>
      </w:r>
    </w:p>
    <w:p w14:paraId="56D7EB1C" w14:textId="77777777" w:rsidR="009E2AC2" w:rsidRDefault="009E2AC2" w:rsidP="00F42E51">
      <w:pPr>
        <w:pStyle w:val="Sansinterligne"/>
        <w:tabs>
          <w:tab w:val="left" w:pos="5387"/>
        </w:tabs>
      </w:pPr>
    </w:p>
    <w:p w14:paraId="34636EAF" w14:textId="77777777" w:rsidR="009E2AC2" w:rsidRDefault="00E26E94" w:rsidP="00F42E51">
      <w:pPr>
        <w:pStyle w:val="Sansinterligne"/>
        <w:tabs>
          <w:tab w:val="left" w:pos="5387"/>
        </w:tabs>
      </w:pPr>
      <w:r>
        <w:t xml:space="preserve">Eventuellement </w:t>
      </w:r>
      <w:r w:rsidR="009E2AC2">
        <w:t>1 repas du midi 20€ max.</w:t>
      </w:r>
    </w:p>
    <w:p w14:paraId="6599FD6C" w14:textId="77777777" w:rsidR="009E2AC2" w:rsidRDefault="009E2AC2" w:rsidP="00F42E51">
      <w:pPr>
        <w:pStyle w:val="Sansinterligne"/>
        <w:tabs>
          <w:tab w:val="left" w:pos="5387"/>
        </w:tabs>
      </w:pPr>
    </w:p>
    <w:p w14:paraId="5F9C0DDF" w14:textId="77777777" w:rsidR="007C2296" w:rsidRPr="007C2296" w:rsidRDefault="007C2296" w:rsidP="00F42E51">
      <w:pPr>
        <w:pStyle w:val="Sansinterligne"/>
        <w:tabs>
          <w:tab w:val="left" w:pos="5387"/>
        </w:tabs>
        <w:rPr>
          <w:b/>
          <w:bCs/>
        </w:rPr>
      </w:pPr>
      <w:r w:rsidRPr="007C2296">
        <w:rPr>
          <w:color w:val="ED7D31" w:themeColor="accent2"/>
          <w:u w:val="single"/>
        </w:rPr>
        <w:t>Total :</w:t>
      </w:r>
      <w:r w:rsidRPr="005150E2">
        <w:t xml:space="preserve"> </w:t>
      </w:r>
      <w:r w:rsidR="005150E2" w:rsidRPr="005150E2">
        <w:t xml:space="preserve">  </w:t>
      </w:r>
      <w:r w:rsidRPr="007C2296">
        <w:rPr>
          <w:b/>
          <w:bCs/>
        </w:rPr>
        <w:t>€ max</w:t>
      </w:r>
    </w:p>
    <w:p w14:paraId="00CD0499" w14:textId="77777777" w:rsidR="007C2296" w:rsidRDefault="007C2296" w:rsidP="00F42E51">
      <w:pPr>
        <w:pStyle w:val="Sansinterligne"/>
        <w:tabs>
          <w:tab w:val="left" w:pos="5387"/>
        </w:tabs>
      </w:pPr>
    </w:p>
    <w:p w14:paraId="54361A3A" w14:textId="77777777" w:rsidR="00F57BFE" w:rsidRDefault="00F57BFE" w:rsidP="00F42E51">
      <w:pPr>
        <w:pStyle w:val="Sansinterligne"/>
        <w:tabs>
          <w:tab w:val="left" w:pos="5387"/>
        </w:tabs>
      </w:pPr>
    </w:p>
    <w:p w14:paraId="3A990933" w14:textId="77777777" w:rsidR="00F57BFE" w:rsidRDefault="00F57BFE" w:rsidP="00F42E51">
      <w:pPr>
        <w:pStyle w:val="Sansinterligne"/>
        <w:tabs>
          <w:tab w:val="left" w:pos="5387"/>
        </w:tabs>
      </w:pPr>
      <w:r>
        <w:t>Les frais réels feront l‘objet d’une note de débours et seront payés en sus du devis.</w:t>
      </w:r>
    </w:p>
    <w:sectPr w:rsidR="00F57BFE" w:rsidSect="002A2B98">
      <w:footerReference w:type="defaul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CF390" w14:textId="77777777" w:rsidR="00163E92" w:rsidRDefault="00163E92" w:rsidP="00901909">
      <w:r>
        <w:separator/>
      </w:r>
    </w:p>
  </w:endnote>
  <w:endnote w:type="continuationSeparator" w:id="0">
    <w:p w14:paraId="7C5253E8" w14:textId="77777777" w:rsidR="00163E92" w:rsidRDefault="00163E92" w:rsidP="00901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7"/>
        <w:szCs w:val="17"/>
      </w:rPr>
      <w:id w:val="2009945941"/>
      <w:docPartObj>
        <w:docPartGallery w:val="Page Numbers (Bottom of Page)"/>
        <w:docPartUnique/>
      </w:docPartObj>
    </w:sdtPr>
    <w:sdtContent>
      <w:sdt>
        <w:sdtPr>
          <w:rPr>
            <w:sz w:val="17"/>
            <w:szCs w:val="17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20E6B39" w14:textId="77777777" w:rsidR="003E6E7A" w:rsidRPr="00F61FBA" w:rsidRDefault="003E6E7A">
            <w:pPr>
              <w:pStyle w:val="Pieddepage"/>
              <w:jc w:val="right"/>
              <w:rPr>
                <w:sz w:val="17"/>
                <w:szCs w:val="17"/>
              </w:rPr>
            </w:pPr>
            <w:r w:rsidRPr="00F61FBA">
              <w:rPr>
                <w:sz w:val="17"/>
                <w:szCs w:val="17"/>
              </w:rPr>
              <w:t xml:space="preserve">Page </w:t>
            </w:r>
            <w:r w:rsidRPr="00F61FBA">
              <w:rPr>
                <w:sz w:val="17"/>
                <w:szCs w:val="17"/>
              </w:rPr>
              <w:fldChar w:fldCharType="begin"/>
            </w:r>
            <w:r w:rsidRPr="00F61FBA">
              <w:rPr>
                <w:sz w:val="17"/>
                <w:szCs w:val="17"/>
              </w:rPr>
              <w:instrText>PAGE</w:instrText>
            </w:r>
            <w:r w:rsidRPr="00F61FBA">
              <w:rPr>
                <w:sz w:val="17"/>
                <w:szCs w:val="17"/>
              </w:rPr>
              <w:fldChar w:fldCharType="separate"/>
            </w:r>
            <w:r w:rsidRPr="00F61FBA">
              <w:rPr>
                <w:sz w:val="17"/>
                <w:szCs w:val="17"/>
              </w:rPr>
              <w:t>2</w:t>
            </w:r>
            <w:r w:rsidRPr="00F61FBA">
              <w:rPr>
                <w:sz w:val="17"/>
                <w:szCs w:val="17"/>
              </w:rPr>
              <w:fldChar w:fldCharType="end"/>
            </w:r>
            <w:r w:rsidRPr="00F61FBA">
              <w:rPr>
                <w:sz w:val="17"/>
                <w:szCs w:val="17"/>
              </w:rPr>
              <w:t xml:space="preserve"> sur </w:t>
            </w:r>
            <w:r w:rsidRPr="00F61FBA">
              <w:rPr>
                <w:sz w:val="17"/>
                <w:szCs w:val="17"/>
              </w:rPr>
              <w:fldChar w:fldCharType="begin"/>
            </w:r>
            <w:r w:rsidRPr="00F61FBA">
              <w:rPr>
                <w:sz w:val="17"/>
                <w:szCs w:val="17"/>
              </w:rPr>
              <w:instrText>NUMPAGES</w:instrText>
            </w:r>
            <w:r w:rsidRPr="00F61FBA">
              <w:rPr>
                <w:sz w:val="17"/>
                <w:szCs w:val="17"/>
              </w:rPr>
              <w:fldChar w:fldCharType="separate"/>
            </w:r>
            <w:r w:rsidRPr="00F61FBA">
              <w:rPr>
                <w:sz w:val="17"/>
                <w:szCs w:val="17"/>
              </w:rPr>
              <w:t>2</w:t>
            </w:r>
            <w:r w:rsidRPr="00F61FBA">
              <w:rPr>
                <w:sz w:val="17"/>
                <w:szCs w:val="17"/>
              </w:rPr>
              <w:fldChar w:fldCharType="end"/>
            </w:r>
          </w:p>
        </w:sdtContent>
      </w:sdt>
    </w:sdtContent>
  </w:sdt>
  <w:p w14:paraId="5E3445DE" w14:textId="77777777" w:rsidR="003E6E7A" w:rsidRDefault="003E6E7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8050B" w14:textId="77777777" w:rsidR="00163E92" w:rsidRDefault="00163E92" w:rsidP="00901909">
      <w:r>
        <w:separator/>
      </w:r>
    </w:p>
  </w:footnote>
  <w:footnote w:type="continuationSeparator" w:id="0">
    <w:p w14:paraId="13F239D4" w14:textId="77777777" w:rsidR="00163E92" w:rsidRDefault="00163E92" w:rsidP="00901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327EC"/>
    <w:multiLevelType w:val="hybridMultilevel"/>
    <w:tmpl w:val="F6E8A99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592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015"/>
    <w:rsid w:val="00003E76"/>
    <w:rsid w:val="00013EAF"/>
    <w:rsid w:val="000153F7"/>
    <w:rsid w:val="00023FB1"/>
    <w:rsid w:val="00045689"/>
    <w:rsid w:val="00053710"/>
    <w:rsid w:val="000A14A1"/>
    <w:rsid w:val="00114776"/>
    <w:rsid w:val="00152B85"/>
    <w:rsid w:val="0015346C"/>
    <w:rsid w:val="00163E92"/>
    <w:rsid w:val="001B2BDA"/>
    <w:rsid w:val="001E3B58"/>
    <w:rsid w:val="0020066D"/>
    <w:rsid w:val="00216F79"/>
    <w:rsid w:val="0022340D"/>
    <w:rsid w:val="00234A1F"/>
    <w:rsid w:val="00243C63"/>
    <w:rsid w:val="00247570"/>
    <w:rsid w:val="00290FB9"/>
    <w:rsid w:val="002A2B98"/>
    <w:rsid w:val="002B6FCE"/>
    <w:rsid w:val="00331BF9"/>
    <w:rsid w:val="003B4C8E"/>
    <w:rsid w:val="003E6E7A"/>
    <w:rsid w:val="00462298"/>
    <w:rsid w:val="004D6C04"/>
    <w:rsid w:val="004E41B3"/>
    <w:rsid w:val="004F55A1"/>
    <w:rsid w:val="00500AF3"/>
    <w:rsid w:val="005011E0"/>
    <w:rsid w:val="005150E2"/>
    <w:rsid w:val="00551C76"/>
    <w:rsid w:val="00560140"/>
    <w:rsid w:val="00567DEB"/>
    <w:rsid w:val="005C42CF"/>
    <w:rsid w:val="0065276C"/>
    <w:rsid w:val="0066460E"/>
    <w:rsid w:val="00687F29"/>
    <w:rsid w:val="00695ECF"/>
    <w:rsid w:val="006B5BA4"/>
    <w:rsid w:val="006C6907"/>
    <w:rsid w:val="007A17B2"/>
    <w:rsid w:val="007C2296"/>
    <w:rsid w:val="007C5F4F"/>
    <w:rsid w:val="007E410E"/>
    <w:rsid w:val="008117EC"/>
    <w:rsid w:val="00812BF6"/>
    <w:rsid w:val="00835372"/>
    <w:rsid w:val="0087253E"/>
    <w:rsid w:val="00882C4E"/>
    <w:rsid w:val="008F0F50"/>
    <w:rsid w:val="00901909"/>
    <w:rsid w:val="00902015"/>
    <w:rsid w:val="00910441"/>
    <w:rsid w:val="009174CC"/>
    <w:rsid w:val="009345BC"/>
    <w:rsid w:val="00950A2B"/>
    <w:rsid w:val="009825E7"/>
    <w:rsid w:val="009B5FE0"/>
    <w:rsid w:val="009C5612"/>
    <w:rsid w:val="009E0057"/>
    <w:rsid w:val="009E2AC2"/>
    <w:rsid w:val="00A11A1D"/>
    <w:rsid w:val="00A6140E"/>
    <w:rsid w:val="00AC0BA1"/>
    <w:rsid w:val="00AD7506"/>
    <w:rsid w:val="00AF6865"/>
    <w:rsid w:val="00B25EE3"/>
    <w:rsid w:val="00B26801"/>
    <w:rsid w:val="00B37E70"/>
    <w:rsid w:val="00B715F9"/>
    <w:rsid w:val="00BA2A45"/>
    <w:rsid w:val="00BC6A90"/>
    <w:rsid w:val="00BF2583"/>
    <w:rsid w:val="00BF32F4"/>
    <w:rsid w:val="00C222F6"/>
    <w:rsid w:val="00C237DB"/>
    <w:rsid w:val="00C23D2C"/>
    <w:rsid w:val="00C27C42"/>
    <w:rsid w:val="00C317C1"/>
    <w:rsid w:val="00C537D2"/>
    <w:rsid w:val="00C71569"/>
    <w:rsid w:val="00CC0E6B"/>
    <w:rsid w:val="00CF6705"/>
    <w:rsid w:val="00D02959"/>
    <w:rsid w:val="00D11917"/>
    <w:rsid w:val="00D2655C"/>
    <w:rsid w:val="00D71A41"/>
    <w:rsid w:val="00DA68CF"/>
    <w:rsid w:val="00DB22B9"/>
    <w:rsid w:val="00DB53FC"/>
    <w:rsid w:val="00DF60EF"/>
    <w:rsid w:val="00E218CE"/>
    <w:rsid w:val="00E26E94"/>
    <w:rsid w:val="00E41193"/>
    <w:rsid w:val="00E70319"/>
    <w:rsid w:val="00E7664D"/>
    <w:rsid w:val="00F42C6E"/>
    <w:rsid w:val="00F42E51"/>
    <w:rsid w:val="00F541C7"/>
    <w:rsid w:val="00F57BFE"/>
    <w:rsid w:val="00F61FBA"/>
    <w:rsid w:val="00F75F9E"/>
    <w:rsid w:val="00F84E91"/>
    <w:rsid w:val="00FA3CDB"/>
    <w:rsid w:val="00FE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6DC6F"/>
  <w15:chartTrackingRefBased/>
  <w15:docId w15:val="{80351F6F-A218-4553-9ED3-15E54B6D6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4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Titre1">
    <w:name w:val="heading 1"/>
    <w:basedOn w:val="Normal"/>
    <w:link w:val="Titre1Car"/>
    <w:uiPriority w:val="9"/>
    <w:qFormat/>
    <w:rsid w:val="00A6140E"/>
    <w:pPr>
      <w:ind w:left="223"/>
      <w:outlineLvl w:val="0"/>
    </w:pPr>
    <w:rPr>
      <w:b/>
      <w:bCs/>
      <w:sz w:val="17"/>
      <w:szCs w:val="1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autoRedefine/>
    <w:uiPriority w:val="10"/>
    <w:qFormat/>
    <w:rsid w:val="00AC0BA1"/>
    <w:pPr>
      <w:widowControl/>
      <w:autoSpaceDE/>
      <w:autoSpaceDN/>
      <w:contextualSpacing/>
    </w:pPr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C0BA1"/>
    <w:rPr>
      <w:rFonts w:eastAsiaTheme="majorEastAsia" w:cstheme="majorBidi"/>
      <w:spacing w:val="-10"/>
      <w:kern w:val="28"/>
      <w:sz w:val="56"/>
      <w:szCs w:val="56"/>
    </w:rPr>
  </w:style>
  <w:style w:type="paragraph" w:styleId="Sansinterligne">
    <w:name w:val="No Spacing"/>
    <w:uiPriority w:val="1"/>
    <w:qFormat/>
    <w:rsid w:val="00901909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901909"/>
    <w:pPr>
      <w:widowControl/>
      <w:tabs>
        <w:tab w:val="center" w:pos="4536"/>
        <w:tab w:val="right" w:pos="9072"/>
      </w:tabs>
      <w:autoSpaceDE/>
      <w:autoSpaceDN/>
    </w:pPr>
    <w:rPr>
      <w:rFonts w:ascii="Arial" w:eastAsiaTheme="minorHAnsi" w:hAnsi="Arial"/>
    </w:rPr>
  </w:style>
  <w:style w:type="character" w:customStyle="1" w:styleId="En-tteCar">
    <w:name w:val="En-tête Car"/>
    <w:basedOn w:val="Policepardfaut"/>
    <w:link w:val="En-tte"/>
    <w:uiPriority w:val="99"/>
    <w:rsid w:val="00901909"/>
  </w:style>
  <w:style w:type="paragraph" w:styleId="Pieddepage">
    <w:name w:val="footer"/>
    <w:basedOn w:val="Normal"/>
    <w:link w:val="PieddepageCar"/>
    <w:uiPriority w:val="99"/>
    <w:unhideWhenUsed/>
    <w:rsid w:val="00901909"/>
    <w:pPr>
      <w:widowControl/>
      <w:tabs>
        <w:tab w:val="center" w:pos="4536"/>
        <w:tab w:val="right" w:pos="9072"/>
      </w:tabs>
      <w:autoSpaceDE/>
      <w:autoSpaceDN/>
    </w:pPr>
    <w:rPr>
      <w:rFonts w:ascii="Arial" w:eastAsiaTheme="minorHAnsi" w:hAnsi="Arial"/>
    </w:rPr>
  </w:style>
  <w:style w:type="character" w:customStyle="1" w:styleId="PieddepageCar">
    <w:name w:val="Pied de page Car"/>
    <w:basedOn w:val="Policepardfaut"/>
    <w:link w:val="Pieddepage"/>
    <w:uiPriority w:val="99"/>
    <w:rsid w:val="00901909"/>
  </w:style>
  <w:style w:type="table" w:styleId="Grilledutableau">
    <w:name w:val="Table Grid"/>
    <w:basedOn w:val="TableauNormal"/>
    <w:uiPriority w:val="39"/>
    <w:rsid w:val="00E70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A6140E"/>
    <w:rPr>
      <w:rFonts w:ascii="Times New Roman" w:eastAsia="Times New Roman" w:hAnsi="Times New Roman"/>
      <w:b/>
      <w:bCs/>
      <w:sz w:val="17"/>
      <w:szCs w:val="17"/>
    </w:rPr>
  </w:style>
  <w:style w:type="paragraph" w:styleId="Corpsdetexte">
    <w:name w:val="Body Text"/>
    <w:basedOn w:val="Normal"/>
    <w:link w:val="CorpsdetexteCar"/>
    <w:uiPriority w:val="1"/>
    <w:qFormat/>
    <w:rsid w:val="00A6140E"/>
    <w:pPr>
      <w:spacing w:before="11"/>
      <w:ind w:left="223"/>
    </w:pPr>
    <w:rPr>
      <w:sz w:val="17"/>
      <w:szCs w:val="17"/>
    </w:rPr>
  </w:style>
  <w:style w:type="character" w:customStyle="1" w:styleId="CorpsdetexteCar">
    <w:name w:val="Corps de texte Car"/>
    <w:basedOn w:val="Policepardfaut"/>
    <w:link w:val="Corpsdetexte"/>
    <w:uiPriority w:val="1"/>
    <w:rsid w:val="00A6140E"/>
    <w:rPr>
      <w:rFonts w:ascii="Times New Roman" w:eastAsia="Times New Roman" w:hAnsi="Times New Roman"/>
      <w:sz w:val="17"/>
      <w:szCs w:val="17"/>
    </w:rPr>
  </w:style>
  <w:style w:type="character" w:styleId="Lienhypertexte">
    <w:name w:val="Hyperlink"/>
    <w:basedOn w:val="Policepardfaut"/>
    <w:uiPriority w:val="99"/>
    <w:unhideWhenUsed/>
    <w:rsid w:val="004D6C0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6C04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B25E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nefg@outlook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ynologyDrive\01%20-%20Etude%20G&#233;n&#233;alogique%20GODARD\Estimation%20de%20d&#233;placement%20&#224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Estimation de déplacement à</Template>
  <TotalTime>1</TotalTime>
  <Pages>1</Pages>
  <Words>106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 GODARD</dc:creator>
  <cp:keywords/>
  <dc:description/>
  <cp:lastModifiedBy>Fabien GODARD</cp:lastModifiedBy>
  <cp:revision>3</cp:revision>
  <cp:lastPrinted>2022-12-22T16:26:00Z</cp:lastPrinted>
  <dcterms:created xsi:type="dcterms:W3CDTF">2026-03-14T16:38:00Z</dcterms:created>
  <dcterms:modified xsi:type="dcterms:W3CDTF">2026-03-14T16:44:00Z</dcterms:modified>
</cp:coreProperties>
</file>